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63AC3" w14:textId="77777777" w:rsidR="00860B2E" w:rsidRPr="00461A5B" w:rsidRDefault="00860B2E" w:rsidP="00461A5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p w14:paraId="57A93D67" w14:textId="77777777" w:rsidR="00393265" w:rsidRPr="00461A5B" w:rsidRDefault="00393265" w:rsidP="0039326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61A5B">
        <w:rPr>
          <w:rFonts w:ascii="Arial" w:hAnsi="Arial" w:cs="Arial"/>
          <w:sz w:val="22"/>
          <w:szCs w:val="22"/>
          <w:highlight w:val="yellow"/>
        </w:rPr>
        <w:t>DATE</w:t>
      </w:r>
    </w:p>
    <w:p w14:paraId="12A58E35" w14:textId="77777777" w:rsidR="00393265" w:rsidRPr="00461A5B" w:rsidRDefault="00393265" w:rsidP="0039326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44D4F68" w14:textId="752D873E" w:rsidR="00393265" w:rsidRPr="00461A5B" w:rsidRDefault="00393265" w:rsidP="0039326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highlight w:val="yellow"/>
        </w:rPr>
      </w:pPr>
      <w:r w:rsidRPr="00461A5B">
        <w:rPr>
          <w:rFonts w:ascii="Arial" w:hAnsi="Arial" w:cs="Arial"/>
          <w:sz w:val="22"/>
          <w:szCs w:val="22"/>
          <w:highlight w:val="yellow"/>
        </w:rPr>
        <w:t>Insert name</w:t>
      </w:r>
    </w:p>
    <w:p w14:paraId="54EC45E9" w14:textId="77777777" w:rsidR="00393265" w:rsidRPr="00461A5B" w:rsidRDefault="00393265" w:rsidP="0039326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highlight w:val="yellow"/>
        </w:rPr>
      </w:pPr>
      <w:r w:rsidRPr="00461A5B">
        <w:rPr>
          <w:rFonts w:ascii="Arial" w:hAnsi="Arial" w:cs="Arial"/>
          <w:sz w:val="22"/>
          <w:szCs w:val="22"/>
          <w:highlight w:val="yellow"/>
        </w:rPr>
        <w:t>Insert facility</w:t>
      </w:r>
    </w:p>
    <w:p w14:paraId="0742E2AD" w14:textId="77777777" w:rsidR="00393265" w:rsidRPr="00461A5B" w:rsidRDefault="00393265" w:rsidP="0039326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61A5B">
        <w:rPr>
          <w:rFonts w:ascii="Arial" w:hAnsi="Arial" w:cs="Arial"/>
          <w:sz w:val="22"/>
          <w:szCs w:val="22"/>
          <w:highlight w:val="yellow"/>
        </w:rPr>
        <w:t>Insert address</w:t>
      </w:r>
    </w:p>
    <w:p w14:paraId="2BFEB0F5" w14:textId="77777777" w:rsidR="00393265" w:rsidRPr="00461A5B" w:rsidRDefault="00393265" w:rsidP="0039326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61A5B">
        <w:rPr>
          <w:rFonts w:ascii="Arial" w:hAnsi="Arial" w:cs="Arial"/>
          <w:sz w:val="22"/>
          <w:szCs w:val="22"/>
          <w:highlight w:val="yellow"/>
        </w:rPr>
        <w:t>Insert address</w:t>
      </w:r>
    </w:p>
    <w:p w14:paraId="64D783FD" w14:textId="77777777" w:rsidR="00393265" w:rsidRPr="00461A5B" w:rsidRDefault="00393265" w:rsidP="0039326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3AEF6AB6" w14:textId="77777777" w:rsidR="002279CF" w:rsidRPr="00461A5B" w:rsidRDefault="002279CF" w:rsidP="00461A5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DDD8DE1" w14:textId="77777777" w:rsidR="0001505F" w:rsidRPr="00461A5B" w:rsidRDefault="0001505F" w:rsidP="00461A5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798A857" w14:textId="77777777" w:rsidR="0001505F" w:rsidRPr="00461A5B" w:rsidRDefault="0001505F" w:rsidP="00461A5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61A5B">
        <w:rPr>
          <w:rFonts w:ascii="Arial" w:hAnsi="Arial" w:cs="Arial"/>
          <w:sz w:val="22"/>
          <w:szCs w:val="22"/>
        </w:rPr>
        <w:t xml:space="preserve">Dear </w:t>
      </w:r>
      <w:r w:rsidRPr="00461A5B">
        <w:rPr>
          <w:rFonts w:ascii="Arial" w:hAnsi="Arial" w:cs="Arial"/>
          <w:sz w:val="22"/>
          <w:szCs w:val="22"/>
          <w:highlight w:val="yellow"/>
        </w:rPr>
        <w:t>(Insert Name)</w:t>
      </w:r>
    </w:p>
    <w:p w14:paraId="067EBC8B" w14:textId="77777777" w:rsidR="0001505F" w:rsidRPr="00461A5B" w:rsidRDefault="0001505F" w:rsidP="00461A5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713D70B" w14:textId="3EC5712F" w:rsidR="00461A5B" w:rsidRDefault="00461A5B" w:rsidP="00461A5B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61A5B">
        <w:rPr>
          <w:rFonts w:ascii="Arial" w:hAnsi="Arial" w:cs="Arial"/>
          <w:color w:val="000000"/>
          <w:sz w:val="22"/>
          <w:szCs w:val="22"/>
        </w:rPr>
        <w:t>Following the reporting of</w:t>
      </w:r>
      <w:r w:rsidR="0047454A">
        <w:rPr>
          <w:rFonts w:ascii="Arial" w:hAnsi="Arial" w:cs="Arial"/>
          <w:color w:val="000000"/>
          <w:sz w:val="22"/>
          <w:szCs w:val="22"/>
        </w:rPr>
        <w:t xml:space="preserve"> </w:t>
      </w:r>
      <w:r w:rsidR="00C85744">
        <w:rPr>
          <w:rFonts w:ascii="Arial" w:hAnsi="Arial" w:cs="Arial"/>
          <w:color w:val="000000"/>
          <w:sz w:val="22"/>
          <w:szCs w:val="22"/>
        </w:rPr>
        <w:t>corporate</w:t>
      </w:r>
      <w:r w:rsidRPr="00461A5B">
        <w:rPr>
          <w:rFonts w:ascii="Arial" w:hAnsi="Arial" w:cs="Arial"/>
          <w:color w:val="000000"/>
          <w:sz w:val="22"/>
          <w:szCs w:val="22"/>
        </w:rPr>
        <w:t xml:space="preserve"> incident </w:t>
      </w:r>
      <w:r w:rsidR="0047454A">
        <w:rPr>
          <w:rFonts w:ascii="Arial" w:hAnsi="Arial" w:cs="Arial"/>
          <w:color w:val="000000"/>
          <w:sz w:val="22"/>
          <w:szCs w:val="22"/>
        </w:rPr>
        <w:t>[</w:t>
      </w:r>
      <w:r w:rsidR="0047454A" w:rsidRPr="0047454A">
        <w:rPr>
          <w:rFonts w:ascii="Arial" w:hAnsi="Arial" w:cs="Arial"/>
          <w:color w:val="000000"/>
          <w:sz w:val="22"/>
          <w:szCs w:val="22"/>
          <w:highlight w:val="yellow"/>
        </w:rPr>
        <w:t xml:space="preserve">insert incident management system </w:t>
      </w:r>
      <w:r w:rsidRPr="0047454A">
        <w:rPr>
          <w:rFonts w:ascii="Arial" w:hAnsi="Arial" w:cs="Arial"/>
          <w:color w:val="000000"/>
          <w:sz w:val="22"/>
          <w:szCs w:val="22"/>
          <w:highlight w:val="yellow"/>
        </w:rPr>
        <w:t>number</w:t>
      </w:r>
      <w:r w:rsidR="0047454A">
        <w:rPr>
          <w:rFonts w:ascii="Arial" w:hAnsi="Arial" w:cs="Arial"/>
          <w:color w:val="000000"/>
          <w:sz w:val="22"/>
          <w:szCs w:val="22"/>
        </w:rPr>
        <w:t>]</w:t>
      </w:r>
      <w:r w:rsidRPr="00461A5B">
        <w:rPr>
          <w:rFonts w:ascii="Arial" w:hAnsi="Arial" w:cs="Arial"/>
          <w:color w:val="000000"/>
          <w:sz w:val="22"/>
          <w:szCs w:val="22"/>
        </w:rPr>
        <w:t xml:space="preserve"> in the </w:t>
      </w:r>
      <w:r w:rsidR="0047454A">
        <w:rPr>
          <w:rFonts w:ascii="Arial" w:hAnsi="Arial" w:cs="Arial"/>
          <w:color w:val="000000"/>
          <w:sz w:val="22"/>
          <w:szCs w:val="22"/>
        </w:rPr>
        <w:t>ims</w:t>
      </w:r>
      <w:r w:rsidR="0047454A" w:rsidRPr="0047454A">
        <w:rPr>
          <w:rFonts w:ascii="Arial" w:hAnsi="Arial" w:cs="Arial"/>
          <w:color w:val="000000"/>
          <w:sz w:val="22"/>
          <w:szCs w:val="22"/>
          <w:vertAlign w:val="superscript"/>
        </w:rPr>
        <w:t>+</w:t>
      </w:r>
      <w:r w:rsidR="0047454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61A5B">
        <w:rPr>
          <w:rFonts w:ascii="Arial" w:hAnsi="Arial" w:cs="Arial"/>
          <w:color w:val="000000"/>
          <w:sz w:val="22"/>
          <w:szCs w:val="22"/>
        </w:rPr>
        <w:t>Incident Management System and in accordance 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61A5B">
        <w:rPr>
          <w:rFonts w:ascii="Arial" w:hAnsi="Arial" w:cs="Arial"/>
          <w:color w:val="000000"/>
          <w:sz w:val="22"/>
          <w:szCs w:val="22"/>
        </w:rPr>
        <w:t xml:space="preserve">NSW Health Incident Management Policy, the </w:t>
      </w:r>
      <w:r w:rsidRPr="00461A5B">
        <w:rPr>
          <w:rFonts w:ascii="Arial" w:hAnsi="Arial" w:cs="Arial"/>
          <w:color w:val="000000"/>
          <w:sz w:val="22"/>
          <w:szCs w:val="22"/>
          <w:highlight w:val="yellow"/>
        </w:rPr>
        <w:t>[insert]</w:t>
      </w:r>
      <w:r w:rsidRPr="00461A5B">
        <w:rPr>
          <w:rFonts w:ascii="Arial" w:hAnsi="Arial" w:cs="Arial"/>
          <w:color w:val="000000"/>
          <w:sz w:val="22"/>
          <w:szCs w:val="22"/>
        </w:rPr>
        <w:t xml:space="preserve"> Local Health District Chief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61A5B">
        <w:rPr>
          <w:rFonts w:ascii="Arial" w:hAnsi="Arial" w:cs="Arial"/>
          <w:color w:val="000000"/>
          <w:sz w:val="22"/>
          <w:szCs w:val="22"/>
        </w:rPr>
        <w:t xml:space="preserve">Executive has appointed a </w:t>
      </w:r>
      <w:r w:rsidR="00C85744">
        <w:rPr>
          <w:rFonts w:ascii="Arial" w:hAnsi="Arial" w:cs="Arial"/>
          <w:color w:val="000000"/>
          <w:sz w:val="22"/>
          <w:szCs w:val="22"/>
        </w:rPr>
        <w:t>corporate Harm Score 1</w:t>
      </w:r>
      <w:r w:rsidR="00FE7207">
        <w:rPr>
          <w:rFonts w:ascii="Arial" w:hAnsi="Arial" w:cs="Arial"/>
          <w:color w:val="000000"/>
          <w:sz w:val="22"/>
          <w:szCs w:val="22"/>
        </w:rPr>
        <w:t xml:space="preserve"> review</w:t>
      </w:r>
      <w:r w:rsidRPr="00461A5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team</w:t>
      </w:r>
      <w:r w:rsidR="00FE7207">
        <w:rPr>
          <w:rFonts w:ascii="Arial" w:hAnsi="Arial" w:cs="Arial"/>
          <w:color w:val="000000"/>
          <w:sz w:val="22"/>
          <w:szCs w:val="22"/>
        </w:rPr>
        <w:t xml:space="preserve"> (“review team”)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F2DA3D3" w14:textId="77777777" w:rsidR="00461A5B" w:rsidRDefault="00461A5B" w:rsidP="00461A5B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74F2C5E4" w14:textId="03C8DBC4" w:rsidR="00461A5B" w:rsidRPr="00461A5B" w:rsidRDefault="00461A5B" w:rsidP="00461A5B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61A5B">
        <w:rPr>
          <w:rFonts w:ascii="Arial" w:hAnsi="Arial" w:cs="Arial"/>
          <w:color w:val="000000"/>
          <w:sz w:val="22"/>
          <w:szCs w:val="22"/>
        </w:rPr>
        <w:t>The</w:t>
      </w:r>
      <w:r w:rsidR="00FE7207">
        <w:rPr>
          <w:rFonts w:ascii="Arial" w:hAnsi="Arial" w:cs="Arial"/>
          <w:color w:val="000000"/>
          <w:sz w:val="22"/>
          <w:szCs w:val="22"/>
        </w:rPr>
        <w:t xml:space="preserve"> review</w:t>
      </w:r>
      <w:r w:rsidRPr="00461A5B">
        <w:rPr>
          <w:rFonts w:ascii="Arial" w:hAnsi="Arial" w:cs="Arial"/>
          <w:color w:val="000000"/>
          <w:sz w:val="22"/>
          <w:szCs w:val="22"/>
        </w:rPr>
        <w:t xml:space="preserve"> team will review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61A5B">
        <w:rPr>
          <w:rFonts w:ascii="Arial" w:hAnsi="Arial" w:cs="Arial"/>
          <w:color w:val="000000"/>
          <w:sz w:val="22"/>
          <w:szCs w:val="22"/>
        </w:rPr>
        <w:t xml:space="preserve">systems and processes surrounding the incident to determine </w:t>
      </w:r>
      <w:r w:rsidR="00C85744">
        <w:rPr>
          <w:rFonts w:ascii="Arial" w:hAnsi="Arial" w:cs="Arial"/>
          <w:color w:val="000000"/>
          <w:sz w:val="22"/>
          <w:szCs w:val="22"/>
        </w:rPr>
        <w:t>underlying</w:t>
      </w:r>
      <w:r w:rsidRPr="00461A5B">
        <w:rPr>
          <w:rFonts w:ascii="Arial" w:hAnsi="Arial" w:cs="Arial"/>
          <w:color w:val="000000"/>
          <w:sz w:val="22"/>
          <w:szCs w:val="22"/>
        </w:rPr>
        <w:t xml:space="preserve"> factors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85744">
        <w:rPr>
          <w:rFonts w:ascii="Arial" w:hAnsi="Arial" w:cs="Arial"/>
          <w:color w:val="000000"/>
          <w:sz w:val="22"/>
          <w:szCs w:val="22"/>
        </w:rPr>
        <w:t>and to make recommendations regarding</w:t>
      </w:r>
      <w:r w:rsidRPr="00461A5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61A5B">
        <w:rPr>
          <w:rFonts w:ascii="Arial" w:hAnsi="Arial" w:cs="Arial"/>
          <w:color w:val="000000"/>
          <w:sz w:val="22"/>
          <w:szCs w:val="22"/>
          <w:highlight w:val="yellow"/>
        </w:rPr>
        <w:t>[</w:t>
      </w:r>
      <w:r w:rsidR="00FE7207">
        <w:rPr>
          <w:rFonts w:ascii="Arial" w:hAnsi="Arial" w:cs="Arial"/>
          <w:i/>
          <w:iCs/>
          <w:color w:val="000000"/>
          <w:sz w:val="22"/>
          <w:szCs w:val="22"/>
          <w:highlight w:val="yellow"/>
        </w:rPr>
        <w:t>insert</w:t>
      </w:r>
      <w:r w:rsidRPr="00461A5B">
        <w:rPr>
          <w:rFonts w:ascii="Arial" w:hAnsi="Arial" w:cs="Arial"/>
          <w:i/>
          <w:iCs/>
          <w:color w:val="000000"/>
          <w:sz w:val="22"/>
          <w:szCs w:val="22"/>
          <w:highlight w:val="yellow"/>
        </w:rPr>
        <w:t xml:space="preserve"> a brief description of the incident</w:t>
      </w:r>
      <w:r w:rsidRPr="00461A5B">
        <w:rPr>
          <w:rFonts w:ascii="Arial" w:hAnsi="Arial" w:cs="Arial"/>
          <w:color w:val="000000"/>
          <w:sz w:val="22"/>
          <w:szCs w:val="22"/>
          <w:highlight w:val="yellow"/>
        </w:rPr>
        <w:t>].</w:t>
      </w:r>
      <w:r w:rsidRPr="00461A5B">
        <w:rPr>
          <w:rFonts w:ascii="Arial" w:hAnsi="Arial" w:cs="Arial"/>
          <w:color w:val="000000"/>
          <w:sz w:val="22"/>
          <w:szCs w:val="22"/>
        </w:rPr>
        <w:t xml:space="preserve"> Because of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61A5B">
        <w:rPr>
          <w:rFonts w:ascii="Arial" w:hAnsi="Arial" w:cs="Arial"/>
          <w:color w:val="000000"/>
          <w:sz w:val="22"/>
          <w:szCs w:val="22"/>
        </w:rPr>
        <w:t xml:space="preserve">your knowledge of this incident, a member of the </w:t>
      </w:r>
      <w:r w:rsidR="00FE7207">
        <w:rPr>
          <w:rFonts w:ascii="Arial" w:hAnsi="Arial" w:cs="Arial"/>
          <w:color w:val="000000"/>
          <w:sz w:val="22"/>
          <w:szCs w:val="22"/>
        </w:rPr>
        <w:t>review</w:t>
      </w:r>
      <w:r w:rsidRPr="00461A5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Pr="00461A5B">
        <w:rPr>
          <w:rFonts w:ascii="Arial" w:hAnsi="Arial" w:cs="Arial"/>
          <w:color w:val="000000"/>
          <w:sz w:val="22"/>
          <w:szCs w:val="22"/>
        </w:rPr>
        <w:t xml:space="preserve">eam </w:t>
      </w:r>
      <w:r w:rsidR="00FE7207">
        <w:rPr>
          <w:rFonts w:ascii="Arial" w:hAnsi="Arial" w:cs="Arial"/>
          <w:color w:val="000000"/>
          <w:sz w:val="22"/>
          <w:szCs w:val="22"/>
        </w:rPr>
        <w:t>will</w:t>
      </w:r>
      <w:r w:rsidRPr="00461A5B">
        <w:rPr>
          <w:rFonts w:ascii="Arial" w:hAnsi="Arial" w:cs="Arial"/>
          <w:color w:val="000000"/>
          <w:sz w:val="22"/>
          <w:szCs w:val="22"/>
        </w:rPr>
        <w:t xml:space="preserve"> arrange 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61A5B">
        <w:rPr>
          <w:rFonts w:ascii="Arial" w:hAnsi="Arial" w:cs="Arial"/>
          <w:color w:val="000000"/>
          <w:sz w:val="22"/>
          <w:szCs w:val="22"/>
        </w:rPr>
        <w:t>suitable time to discuss the incident from your perspective. You</w:t>
      </w:r>
      <w:r w:rsidR="00FE7207">
        <w:rPr>
          <w:rFonts w:ascii="Arial" w:hAnsi="Arial" w:cs="Arial"/>
          <w:color w:val="000000"/>
          <w:sz w:val="22"/>
          <w:szCs w:val="22"/>
        </w:rPr>
        <w:t xml:space="preserve"> may</w:t>
      </w:r>
      <w:r w:rsidRPr="00461A5B">
        <w:rPr>
          <w:rFonts w:ascii="Arial" w:hAnsi="Arial" w:cs="Arial"/>
          <w:color w:val="000000"/>
          <w:sz w:val="22"/>
          <w:szCs w:val="22"/>
        </w:rPr>
        <w:t xml:space="preserve"> have a support person with you during the interview </w:t>
      </w:r>
      <w:r w:rsidR="00FE7207">
        <w:rPr>
          <w:rFonts w:ascii="Arial" w:hAnsi="Arial" w:cs="Arial"/>
          <w:color w:val="000000"/>
          <w:sz w:val="22"/>
          <w:szCs w:val="22"/>
        </w:rPr>
        <w:t>if</w:t>
      </w:r>
      <w:r w:rsidRPr="00461A5B">
        <w:rPr>
          <w:rFonts w:ascii="Arial" w:hAnsi="Arial" w:cs="Arial"/>
          <w:color w:val="000000"/>
          <w:sz w:val="22"/>
          <w:szCs w:val="22"/>
        </w:rPr>
        <w:t xml:space="preserve"> you wish.</w:t>
      </w:r>
    </w:p>
    <w:p w14:paraId="209EBFC7" w14:textId="77777777" w:rsidR="00461A5B" w:rsidRPr="00461A5B" w:rsidRDefault="00461A5B" w:rsidP="00461A5B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1F03A590" w14:textId="6BCFEED3" w:rsidR="00461A5B" w:rsidRPr="00461A5B" w:rsidRDefault="00461A5B" w:rsidP="00461A5B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61A5B">
        <w:rPr>
          <w:rFonts w:ascii="Arial" w:hAnsi="Arial" w:cs="Arial"/>
          <w:color w:val="000000"/>
          <w:sz w:val="22"/>
          <w:szCs w:val="22"/>
        </w:rPr>
        <w:t>The</w:t>
      </w:r>
      <w:r w:rsidR="00C85744">
        <w:rPr>
          <w:rFonts w:ascii="Arial" w:hAnsi="Arial" w:cs="Arial"/>
          <w:color w:val="000000"/>
          <w:sz w:val="22"/>
          <w:szCs w:val="22"/>
        </w:rPr>
        <w:t xml:space="preserve"> review team ha</w:t>
      </w:r>
      <w:r w:rsidRPr="00461A5B">
        <w:rPr>
          <w:rFonts w:ascii="Arial" w:hAnsi="Arial" w:cs="Arial"/>
          <w:color w:val="000000"/>
          <w:sz w:val="22"/>
          <w:szCs w:val="22"/>
        </w:rPr>
        <w:t xml:space="preserve">s specific </w:t>
      </w:r>
      <w:r w:rsidR="00FE7207">
        <w:rPr>
          <w:rFonts w:ascii="Arial" w:hAnsi="Arial" w:cs="Arial"/>
          <w:color w:val="000000"/>
          <w:sz w:val="22"/>
          <w:szCs w:val="22"/>
        </w:rPr>
        <w:t xml:space="preserve">responsibilities </w:t>
      </w:r>
      <w:r w:rsidR="00C85744">
        <w:rPr>
          <w:rFonts w:ascii="Arial" w:hAnsi="Arial" w:cs="Arial"/>
          <w:color w:val="000000"/>
          <w:sz w:val="22"/>
          <w:szCs w:val="22"/>
        </w:rPr>
        <w:t>outlined in the NSW Health Incident Management Policy and other relevant Policies including</w:t>
      </w:r>
      <w:r w:rsidR="00FE7207">
        <w:rPr>
          <w:rFonts w:ascii="Arial" w:hAnsi="Arial" w:cs="Arial"/>
          <w:color w:val="000000"/>
          <w:sz w:val="22"/>
          <w:szCs w:val="22"/>
        </w:rPr>
        <w:t>:</w:t>
      </w:r>
    </w:p>
    <w:p w14:paraId="69F33BC8" w14:textId="77777777" w:rsidR="00461A5B" w:rsidRPr="00461A5B" w:rsidRDefault="00461A5B" w:rsidP="00461A5B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334969E2" w14:textId="1AD7B3AC" w:rsidR="00461A5B" w:rsidRPr="00461A5B" w:rsidRDefault="00FE7207" w:rsidP="00FE7207">
      <w:pPr>
        <w:pStyle w:val="Heading1"/>
      </w:pPr>
      <w:r>
        <w:t>Maintaining confidentiality</w:t>
      </w:r>
    </w:p>
    <w:p w14:paraId="7320985E" w14:textId="3F134A6B" w:rsidR="00461A5B" w:rsidRPr="00461A5B" w:rsidRDefault="00C85744" w:rsidP="00461A5B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They</w:t>
      </w:r>
      <w:r w:rsidRPr="002279CF">
        <w:rPr>
          <w:rFonts w:ascii="Arial" w:hAnsi="Arial" w:cs="Arial"/>
          <w:sz w:val="22"/>
          <w:szCs w:val="22"/>
        </w:rPr>
        <w:t xml:space="preserve"> are required to maintain confidentiality in relation to </w:t>
      </w:r>
      <w:r>
        <w:rPr>
          <w:rFonts w:ascii="Arial" w:hAnsi="Arial" w:cs="Arial"/>
          <w:sz w:val="22"/>
          <w:szCs w:val="22"/>
        </w:rPr>
        <w:t>their</w:t>
      </w:r>
      <w:r w:rsidRPr="002279CF">
        <w:rPr>
          <w:rFonts w:ascii="Arial" w:hAnsi="Arial" w:cs="Arial"/>
          <w:sz w:val="22"/>
          <w:szCs w:val="22"/>
        </w:rPr>
        <w:t xml:space="preserve"> work as a </w:t>
      </w:r>
      <w:r>
        <w:rPr>
          <w:rFonts w:ascii="Arial" w:hAnsi="Arial" w:cs="Arial"/>
          <w:sz w:val="22"/>
          <w:szCs w:val="22"/>
        </w:rPr>
        <w:t xml:space="preserve">review team </w:t>
      </w:r>
      <w:r w:rsidRPr="002279CF">
        <w:rPr>
          <w:rFonts w:ascii="Arial" w:hAnsi="Arial" w:cs="Arial"/>
          <w:sz w:val="22"/>
          <w:szCs w:val="22"/>
        </w:rPr>
        <w:t>member</w:t>
      </w:r>
      <w:r>
        <w:rPr>
          <w:rFonts w:ascii="Arial" w:hAnsi="Arial" w:cs="Arial"/>
          <w:sz w:val="22"/>
          <w:szCs w:val="22"/>
        </w:rPr>
        <w:t>.</w:t>
      </w:r>
    </w:p>
    <w:p w14:paraId="5ED49CAC" w14:textId="77777777" w:rsidR="00461A5B" w:rsidRPr="00461A5B" w:rsidRDefault="00461A5B" w:rsidP="00461A5B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1D8B4DAD" w14:textId="2D0C7DFE" w:rsidR="00461A5B" w:rsidRPr="00461A5B" w:rsidRDefault="00344C39" w:rsidP="00344C39">
      <w:pPr>
        <w:pStyle w:val="Heading1"/>
      </w:pPr>
      <w:r>
        <w:t>Individual clinicians</w:t>
      </w:r>
    </w:p>
    <w:p w14:paraId="6486BD9F" w14:textId="02EF0C9A" w:rsidR="00344C39" w:rsidRPr="00C85744" w:rsidRDefault="00461A5B" w:rsidP="00C8574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61A5B">
        <w:rPr>
          <w:rFonts w:ascii="Arial" w:hAnsi="Arial" w:cs="Arial"/>
          <w:color w:val="000000"/>
          <w:sz w:val="22"/>
          <w:szCs w:val="22"/>
        </w:rPr>
        <w:t xml:space="preserve">The </w:t>
      </w:r>
      <w:r w:rsidR="00344C39">
        <w:rPr>
          <w:rFonts w:ascii="Arial" w:hAnsi="Arial" w:cs="Arial"/>
          <w:color w:val="000000"/>
          <w:sz w:val="22"/>
          <w:szCs w:val="22"/>
        </w:rPr>
        <w:t>review</w:t>
      </w:r>
      <w:r w:rsidRPr="00461A5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Pr="00461A5B">
        <w:rPr>
          <w:rFonts w:ascii="Arial" w:hAnsi="Arial" w:cs="Arial"/>
          <w:color w:val="000000"/>
          <w:sz w:val="22"/>
          <w:szCs w:val="22"/>
        </w:rPr>
        <w:t xml:space="preserve">eam does not have any authority to </w:t>
      </w:r>
      <w:r w:rsidR="00344C39">
        <w:rPr>
          <w:rFonts w:ascii="Arial" w:hAnsi="Arial" w:cs="Arial"/>
          <w:color w:val="000000"/>
          <w:sz w:val="22"/>
          <w:szCs w:val="22"/>
        </w:rPr>
        <w:t>review</w:t>
      </w:r>
      <w:r w:rsidRPr="00461A5B">
        <w:rPr>
          <w:rFonts w:ascii="Arial" w:hAnsi="Arial" w:cs="Arial"/>
          <w:color w:val="000000"/>
          <w:sz w:val="22"/>
          <w:szCs w:val="22"/>
        </w:rPr>
        <w:t xml:space="preserve"> concerns or complaints about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61A5B">
        <w:rPr>
          <w:rFonts w:ascii="Arial" w:hAnsi="Arial" w:cs="Arial"/>
          <w:color w:val="000000"/>
          <w:sz w:val="22"/>
          <w:szCs w:val="22"/>
        </w:rPr>
        <w:t xml:space="preserve">an individual clinician. </w:t>
      </w:r>
      <w:r w:rsidR="00344C39">
        <w:rPr>
          <w:rFonts w:ascii="Arial" w:hAnsi="Arial" w:cs="Arial"/>
          <w:color w:val="000000"/>
          <w:sz w:val="22"/>
          <w:szCs w:val="22"/>
        </w:rPr>
        <w:t>The review team is looking into systems and processes.</w:t>
      </w:r>
      <w:r w:rsidR="00C85744">
        <w:rPr>
          <w:rFonts w:ascii="Arial" w:hAnsi="Arial" w:cs="Arial"/>
          <w:color w:val="000000"/>
          <w:sz w:val="22"/>
          <w:szCs w:val="22"/>
        </w:rPr>
        <w:t xml:space="preserve"> </w:t>
      </w:r>
      <w:r w:rsidR="00344C39">
        <w:rPr>
          <w:rFonts w:ascii="Arial" w:hAnsi="Arial" w:cs="Arial"/>
          <w:color w:val="000000"/>
          <w:sz w:val="22"/>
          <w:szCs w:val="22"/>
        </w:rPr>
        <w:t xml:space="preserve">If the review team suspects </w:t>
      </w:r>
      <w:r w:rsidR="00C85744">
        <w:rPr>
          <w:rFonts w:ascii="Arial" w:hAnsi="Arial" w:cs="Arial"/>
          <w:color w:val="000000"/>
          <w:sz w:val="22"/>
          <w:szCs w:val="22"/>
        </w:rPr>
        <w:t xml:space="preserve">issues with an individual, they are to escalate their potential concerns. </w:t>
      </w:r>
    </w:p>
    <w:p w14:paraId="3DF2281A" w14:textId="77777777" w:rsidR="00461A5B" w:rsidRPr="00461A5B" w:rsidRDefault="00461A5B" w:rsidP="00461A5B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DF9462A" w14:textId="3CCC9E1E" w:rsidR="00461A5B" w:rsidRPr="00461A5B" w:rsidRDefault="00461A5B" w:rsidP="00461A5B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61A5B">
        <w:rPr>
          <w:rFonts w:ascii="Arial" w:hAnsi="Arial" w:cs="Arial"/>
          <w:color w:val="000000"/>
          <w:sz w:val="22"/>
          <w:szCs w:val="22"/>
        </w:rPr>
        <w:t xml:space="preserve">If you </w:t>
      </w:r>
      <w:r w:rsidR="00344C39">
        <w:rPr>
          <w:rFonts w:ascii="Arial" w:hAnsi="Arial" w:cs="Arial"/>
          <w:color w:val="000000"/>
          <w:sz w:val="22"/>
          <w:szCs w:val="22"/>
        </w:rPr>
        <w:t xml:space="preserve">have questions, please </w:t>
      </w:r>
      <w:r w:rsidRPr="00461A5B">
        <w:rPr>
          <w:rFonts w:ascii="Arial" w:hAnsi="Arial" w:cs="Arial"/>
          <w:color w:val="000000"/>
          <w:sz w:val="22"/>
          <w:szCs w:val="22"/>
        </w:rPr>
        <w:t>contact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61A5B">
        <w:rPr>
          <w:rFonts w:ascii="Arial" w:hAnsi="Arial" w:cs="Arial"/>
          <w:i/>
          <w:iCs/>
          <w:color w:val="000000"/>
          <w:sz w:val="22"/>
          <w:szCs w:val="22"/>
          <w:highlight w:val="yellow"/>
        </w:rPr>
        <w:t>insert name, title and contact number.</w:t>
      </w:r>
    </w:p>
    <w:p w14:paraId="576EF4FC" w14:textId="77777777" w:rsidR="00461A5B" w:rsidRPr="00461A5B" w:rsidRDefault="00461A5B" w:rsidP="00461A5B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56B941D6" w14:textId="77777777" w:rsidR="0001505F" w:rsidRPr="00461A5B" w:rsidRDefault="0001505F" w:rsidP="00461A5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61A5B">
        <w:rPr>
          <w:rFonts w:ascii="Arial" w:hAnsi="Arial" w:cs="Arial"/>
          <w:sz w:val="22"/>
          <w:szCs w:val="22"/>
        </w:rPr>
        <w:t>Yours sincerely</w:t>
      </w:r>
    </w:p>
    <w:p w14:paraId="1C1F83DD" w14:textId="77777777" w:rsidR="0001505F" w:rsidRPr="00461A5B" w:rsidRDefault="0001505F" w:rsidP="00461A5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01275F4" w14:textId="77777777" w:rsidR="0001505F" w:rsidRPr="00461A5B" w:rsidRDefault="0001505F" w:rsidP="00461A5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61A5B">
        <w:rPr>
          <w:rFonts w:ascii="Arial" w:hAnsi="Arial" w:cs="Arial"/>
          <w:sz w:val="22"/>
          <w:szCs w:val="22"/>
          <w:highlight w:val="yellow"/>
        </w:rPr>
        <w:t>Signature</w:t>
      </w:r>
    </w:p>
    <w:p w14:paraId="5F43BBC0" w14:textId="77777777" w:rsidR="0001505F" w:rsidRPr="00461A5B" w:rsidRDefault="0001505F" w:rsidP="00461A5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991D0BB" w14:textId="77777777" w:rsidR="00665541" w:rsidRPr="00461A5B" w:rsidRDefault="00665541" w:rsidP="00461A5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A01844D" w14:textId="77777777" w:rsidR="0001505F" w:rsidRPr="00461A5B" w:rsidRDefault="0001505F" w:rsidP="00461A5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highlight w:val="yellow"/>
        </w:rPr>
      </w:pPr>
      <w:r w:rsidRPr="00461A5B">
        <w:rPr>
          <w:rFonts w:ascii="Arial" w:hAnsi="Arial" w:cs="Arial"/>
          <w:sz w:val="22"/>
          <w:szCs w:val="22"/>
          <w:highlight w:val="yellow"/>
        </w:rPr>
        <w:t>Name</w:t>
      </w:r>
    </w:p>
    <w:p w14:paraId="573D6D3D" w14:textId="77777777" w:rsidR="0043482A" w:rsidRPr="00461A5B" w:rsidRDefault="0001505F" w:rsidP="00461A5B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61A5B">
        <w:rPr>
          <w:rFonts w:ascii="Arial" w:hAnsi="Arial" w:cs="Arial"/>
          <w:sz w:val="22"/>
          <w:szCs w:val="22"/>
          <w:highlight w:val="yellow"/>
        </w:rPr>
        <w:t>Designation</w:t>
      </w:r>
    </w:p>
    <w:sectPr w:rsidR="0043482A" w:rsidRPr="00461A5B" w:rsidSect="002279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2" w:right="1134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44D9B" w14:textId="77777777" w:rsidR="00DA12D2" w:rsidRDefault="00DA12D2">
      <w:r>
        <w:separator/>
      </w:r>
    </w:p>
  </w:endnote>
  <w:endnote w:type="continuationSeparator" w:id="0">
    <w:p w14:paraId="14F4D4F6" w14:textId="77777777" w:rsidR="00DA12D2" w:rsidRDefault="00DA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CC0F0" w14:textId="77777777" w:rsidR="00C85744" w:rsidRDefault="00C857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D6977" w14:textId="77777777" w:rsidR="005C4801" w:rsidRDefault="00C85744">
    <w:pPr>
      <w:pStyle w:val="Footer"/>
      <w:rPr>
        <w:rFonts w:ascii="Arial" w:hAnsi="Arial" w:cs="Arial"/>
        <w:sz w:val="20"/>
        <w:szCs w:val="20"/>
        <w:lang w:val="en-US"/>
      </w:rPr>
    </w:pPr>
    <w:r w:rsidRPr="00C85744">
      <w:rPr>
        <w:rFonts w:ascii="Arial" w:hAnsi="Arial" w:cs="Arial"/>
        <w:sz w:val="20"/>
        <w:szCs w:val="20"/>
        <w:lang w:val="en-US"/>
      </w:rPr>
      <w:t>Corporate Harm Score 1 Review – Interviewee letter</w:t>
    </w:r>
    <w:r w:rsidR="005C4801">
      <w:rPr>
        <w:rFonts w:ascii="Arial" w:hAnsi="Arial" w:cs="Arial"/>
        <w:sz w:val="20"/>
        <w:szCs w:val="20"/>
        <w:lang w:val="en-US"/>
      </w:rPr>
      <w:tab/>
    </w:r>
  </w:p>
  <w:p w14:paraId="67FB341C" w14:textId="7C6930F2" w:rsidR="005C4801" w:rsidRPr="00C85744" w:rsidRDefault="00243F90">
    <w:pPr>
      <w:pStyle w:val="Footer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>Version 1.0 -</w:t>
    </w:r>
    <w:r w:rsidR="005C4801">
      <w:rPr>
        <w:rFonts w:ascii="Arial" w:hAnsi="Arial" w:cs="Arial"/>
        <w:sz w:val="20"/>
        <w:szCs w:val="20"/>
        <w:lang w:val="en-US"/>
      </w:rPr>
      <w:t xml:space="preserve"> November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23A68" w14:textId="77777777" w:rsidR="00C85744" w:rsidRDefault="00C85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6D98D" w14:textId="77777777" w:rsidR="00DA12D2" w:rsidRDefault="00DA12D2">
      <w:r>
        <w:separator/>
      </w:r>
    </w:p>
  </w:footnote>
  <w:footnote w:type="continuationSeparator" w:id="0">
    <w:p w14:paraId="71C5C672" w14:textId="77777777" w:rsidR="00DA12D2" w:rsidRDefault="00DA1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624B7" w14:textId="77777777" w:rsidR="00C85744" w:rsidRDefault="00C857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42535" w14:textId="77777777" w:rsidR="002279CF" w:rsidRPr="003320C9" w:rsidRDefault="002279CF" w:rsidP="002279CF">
    <w:pPr>
      <w:widowControl w:val="0"/>
      <w:tabs>
        <w:tab w:val="center" w:pos="4513"/>
        <w:tab w:val="right" w:pos="9026"/>
      </w:tabs>
      <w:jc w:val="right"/>
      <w:rPr>
        <w:rFonts w:ascii="Calibri" w:eastAsia="Calibri" w:hAnsi="Calibri"/>
        <w:noProof/>
        <w:sz w:val="22"/>
        <w:szCs w:val="22"/>
      </w:rPr>
    </w:pPr>
    <w:r w:rsidRPr="002279CF">
      <w:rPr>
        <w:rFonts w:ascii="Calibri" w:eastAsia="Calibri" w:hAnsi="Calibri"/>
        <w:noProof/>
        <w:sz w:val="22"/>
        <w:szCs w:val="22"/>
        <w:highlight w:val="yellow"/>
      </w:rPr>
      <w:t>On LHD letterhead</w:t>
    </w:r>
  </w:p>
  <w:p w14:paraId="7E042EE7" w14:textId="77777777" w:rsidR="002279CF" w:rsidRDefault="002279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637BA" w14:textId="77777777" w:rsidR="00C85744" w:rsidRDefault="00C85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E18"/>
    <w:multiLevelType w:val="hybridMultilevel"/>
    <w:tmpl w:val="CE8A0A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25F19"/>
    <w:multiLevelType w:val="hybridMultilevel"/>
    <w:tmpl w:val="F7F2B952"/>
    <w:lvl w:ilvl="0" w:tplc="4A8412A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921196"/>
    <w:multiLevelType w:val="hybridMultilevel"/>
    <w:tmpl w:val="C6E82B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D67ACE"/>
    <w:multiLevelType w:val="hybridMultilevel"/>
    <w:tmpl w:val="125E2124"/>
    <w:lvl w:ilvl="0" w:tplc="8280CD7A"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C36E0"/>
    <w:multiLevelType w:val="hybridMultilevel"/>
    <w:tmpl w:val="FBE2C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A07"/>
    <w:multiLevelType w:val="hybridMultilevel"/>
    <w:tmpl w:val="DA3E2044"/>
    <w:lvl w:ilvl="0" w:tplc="8280CD7A"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26294"/>
    <w:multiLevelType w:val="hybridMultilevel"/>
    <w:tmpl w:val="44E0D1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641A87"/>
    <w:multiLevelType w:val="hybridMultilevel"/>
    <w:tmpl w:val="E5FCB628"/>
    <w:lvl w:ilvl="0" w:tplc="4A8412A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03411"/>
    <w:multiLevelType w:val="hybridMultilevel"/>
    <w:tmpl w:val="57D27D22"/>
    <w:lvl w:ilvl="0" w:tplc="4A8412A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F42342"/>
    <w:multiLevelType w:val="hybridMultilevel"/>
    <w:tmpl w:val="A9E407A2"/>
    <w:lvl w:ilvl="0" w:tplc="4A8412A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4E375E"/>
    <w:multiLevelType w:val="hybridMultilevel"/>
    <w:tmpl w:val="A7F60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A35DF"/>
    <w:multiLevelType w:val="hybridMultilevel"/>
    <w:tmpl w:val="B928E1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A12FA"/>
    <w:multiLevelType w:val="hybridMultilevel"/>
    <w:tmpl w:val="DBCEF974"/>
    <w:lvl w:ilvl="0" w:tplc="4A8412A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06D4D"/>
    <w:multiLevelType w:val="hybridMultilevel"/>
    <w:tmpl w:val="D95A14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CA3C83"/>
    <w:multiLevelType w:val="hybridMultilevel"/>
    <w:tmpl w:val="83A60F6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FE4DB4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B55596"/>
    <w:multiLevelType w:val="hybridMultilevel"/>
    <w:tmpl w:val="6A7A4540"/>
    <w:lvl w:ilvl="0" w:tplc="4A8412A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130E45"/>
    <w:multiLevelType w:val="hybridMultilevel"/>
    <w:tmpl w:val="1C288D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056279"/>
    <w:multiLevelType w:val="hybridMultilevel"/>
    <w:tmpl w:val="2D323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946F2"/>
    <w:multiLevelType w:val="hybridMultilevel"/>
    <w:tmpl w:val="EB886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4508A"/>
    <w:multiLevelType w:val="hybridMultilevel"/>
    <w:tmpl w:val="07744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72D6B"/>
    <w:multiLevelType w:val="hybridMultilevel"/>
    <w:tmpl w:val="4C502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46AA1"/>
    <w:multiLevelType w:val="hybridMultilevel"/>
    <w:tmpl w:val="DF8A4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E3510"/>
    <w:multiLevelType w:val="hybridMultilevel"/>
    <w:tmpl w:val="E1448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9"/>
  </w:num>
  <w:num w:numId="5">
    <w:abstractNumId w:val="14"/>
  </w:num>
  <w:num w:numId="6">
    <w:abstractNumId w:val="10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  <w:num w:numId="11">
    <w:abstractNumId w:val="21"/>
  </w:num>
  <w:num w:numId="12">
    <w:abstractNumId w:val="20"/>
  </w:num>
  <w:num w:numId="13">
    <w:abstractNumId w:val="18"/>
  </w:num>
  <w:num w:numId="14">
    <w:abstractNumId w:val="19"/>
  </w:num>
  <w:num w:numId="15">
    <w:abstractNumId w:val="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"/>
  </w:num>
  <w:num w:numId="19">
    <w:abstractNumId w:val="11"/>
  </w:num>
  <w:num w:numId="20">
    <w:abstractNumId w:val="0"/>
  </w:num>
  <w:num w:numId="21">
    <w:abstractNumId w:val="6"/>
  </w:num>
  <w:num w:numId="22">
    <w:abstractNumId w:val="22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F1"/>
    <w:rsid w:val="0001505F"/>
    <w:rsid w:val="000177AC"/>
    <w:rsid w:val="000232F6"/>
    <w:rsid w:val="00027922"/>
    <w:rsid w:val="00035850"/>
    <w:rsid w:val="00096473"/>
    <w:rsid w:val="000C25CF"/>
    <w:rsid w:val="000C46EB"/>
    <w:rsid w:val="000D69C2"/>
    <w:rsid w:val="000F0714"/>
    <w:rsid w:val="000F2410"/>
    <w:rsid w:val="00106047"/>
    <w:rsid w:val="001061C9"/>
    <w:rsid w:val="00162C5E"/>
    <w:rsid w:val="001718BD"/>
    <w:rsid w:val="001D23B7"/>
    <w:rsid w:val="001D672A"/>
    <w:rsid w:val="001E081E"/>
    <w:rsid w:val="001F7839"/>
    <w:rsid w:val="0020034E"/>
    <w:rsid w:val="00202EA7"/>
    <w:rsid w:val="002279CF"/>
    <w:rsid w:val="00243F90"/>
    <w:rsid w:val="00251E6F"/>
    <w:rsid w:val="002617FF"/>
    <w:rsid w:val="002736EF"/>
    <w:rsid w:val="002B235F"/>
    <w:rsid w:val="002D1257"/>
    <w:rsid w:val="0030083F"/>
    <w:rsid w:val="00324AC6"/>
    <w:rsid w:val="003320C9"/>
    <w:rsid w:val="00344C39"/>
    <w:rsid w:val="003479BB"/>
    <w:rsid w:val="003628FB"/>
    <w:rsid w:val="00367437"/>
    <w:rsid w:val="0037633D"/>
    <w:rsid w:val="00384305"/>
    <w:rsid w:val="00393265"/>
    <w:rsid w:val="003A4DB6"/>
    <w:rsid w:val="003B6EF2"/>
    <w:rsid w:val="003D3364"/>
    <w:rsid w:val="00411024"/>
    <w:rsid w:val="0041720F"/>
    <w:rsid w:val="0043482A"/>
    <w:rsid w:val="004415D8"/>
    <w:rsid w:val="004526F2"/>
    <w:rsid w:val="0045436A"/>
    <w:rsid w:val="00461A5B"/>
    <w:rsid w:val="0047293A"/>
    <w:rsid w:val="0047454A"/>
    <w:rsid w:val="00483064"/>
    <w:rsid w:val="004F1012"/>
    <w:rsid w:val="00506D0C"/>
    <w:rsid w:val="0051374D"/>
    <w:rsid w:val="00514CE0"/>
    <w:rsid w:val="00541BC3"/>
    <w:rsid w:val="00563259"/>
    <w:rsid w:val="005A4A3E"/>
    <w:rsid w:val="005C1359"/>
    <w:rsid w:val="005C15F7"/>
    <w:rsid w:val="005C4801"/>
    <w:rsid w:val="0060197E"/>
    <w:rsid w:val="00635EDD"/>
    <w:rsid w:val="00641160"/>
    <w:rsid w:val="00664B3E"/>
    <w:rsid w:val="00665541"/>
    <w:rsid w:val="00673EFB"/>
    <w:rsid w:val="00684DFA"/>
    <w:rsid w:val="006A79B0"/>
    <w:rsid w:val="006B1071"/>
    <w:rsid w:val="006E58A0"/>
    <w:rsid w:val="007153A1"/>
    <w:rsid w:val="00715B03"/>
    <w:rsid w:val="00716D87"/>
    <w:rsid w:val="007A6DF1"/>
    <w:rsid w:val="007B495D"/>
    <w:rsid w:val="007E05B3"/>
    <w:rsid w:val="007E4919"/>
    <w:rsid w:val="007F3000"/>
    <w:rsid w:val="007F5C57"/>
    <w:rsid w:val="007F6D23"/>
    <w:rsid w:val="00821C58"/>
    <w:rsid w:val="00834079"/>
    <w:rsid w:val="00852C84"/>
    <w:rsid w:val="008550A0"/>
    <w:rsid w:val="00860B2E"/>
    <w:rsid w:val="00863A1A"/>
    <w:rsid w:val="008E6BA1"/>
    <w:rsid w:val="00926576"/>
    <w:rsid w:val="009503F1"/>
    <w:rsid w:val="00977A55"/>
    <w:rsid w:val="009951A2"/>
    <w:rsid w:val="009B3F7D"/>
    <w:rsid w:val="009B77A0"/>
    <w:rsid w:val="00A21215"/>
    <w:rsid w:val="00A22EE4"/>
    <w:rsid w:val="00A40FE8"/>
    <w:rsid w:val="00A411A2"/>
    <w:rsid w:val="00A555AB"/>
    <w:rsid w:val="00A63826"/>
    <w:rsid w:val="00A74D10"/>
    <w:rsid w:val="00A92C52"/>
    <w:rsid w:val="00AA150B"/>
    <w:rsid w:val="00B27FBD"/>
    <w:rsid w:val="00B353D4"/>
    <w:rsid w:val="00B40DA8"/>
    <w:rsid w:val="00B427D6"/>
    <w:rsid w:val="00B5000A"/>
    <w:rsid w:val="00BC5578"/>
    <w:rsid w:val="00BF76C4"/>
    <w:rsid w:val="00C04B7D"/>
    <w:rsid w:val="00C225B8"/>
    <w:rsid w:val="00C37750"/>
    <w:rsid w:val="00C53D93"/>
    <w:rsid w:val="00C85744"/>
    <w:rsid w:val="00C932E6"/>
    <w:rsid w:val="00CA7841"/>
    <w:rsid w:val="00CB2AE3"/>
    <w:rsid w:val="00CB5416"/>
    <w:rsid w:val="00CE0748"/>
    <w:rsid w:val="00D031A8"/>
    <w:rsid w:val="00D31E71"/>
    <w:rsid w:val="00D4114C"/>
    <w:rsid w:val="00D44352"/>
    <w:rsid w:val="00D46F21"/>
    <w:rsid w:val="00D61B4C"/>
    <w:rsid w:val="00D643E1"/>
    <w:rsid w:val="00DA12D2"/>
    <w:rsid w:val="00DA51BE"/>
    <w:rsid w:val="00DA7D1E"/>
    <w:rsid w:val="00DD2879"/>
    <w:rsid w:val="00E1632F"/>
    <w:rsid w:val="00E35F44"/>
    <w:rsid w:val="00E44B67"/>
    <w:rsid w:val="00E66B1C"/>
    <w:rsid w:val="00E7501C"/>
    <w:rsid w:val="00E76E4F"/>
    <w:rsid w:val="00E87EEF"/>
    <w:rsid w:val="00EE1D9E"/>
    <w:rsid w:val="00EF3582"/>
    <w:rsid w:val="00F157C6"/>
    <w:rsid w:val="00F34D2A"/>
    <w:rsid w:val="00F56B0B"/>
    <w:rsid w:val="00F739D7"/>
    <w:rsid w:val="00FA1398"/>
    <w:rsid w:val="00FB13CC"/>
    <w:rsid w:val="00FB6E25"/>
    <w:rsid w:val="00FC7566"/>
    <w:rsid w:val="00FD3551"/>
    <w:rsid w:val="00FE4B79"/>
    <w:rsid w:val="00FE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EFD498"/>
  <w15:docId w15:val="{AE5CCD92-71A2-4961-876A-B5F6788F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79CF"/>
    <w:pPr>
      <w:autoSpaceDE w:val="0"/>
      <w:autoSpaceDN w:val="0"/>
      <w:adjustRightInd w:val="0"/>
      <w:spacing w:line="276" w:lineRule="auto"/>
      <w:outlineLvl w:val="0"/>
    </w:pPr>
    <w:rPr>
      <w:rFonts w:ascii="Arial" w:hAnsi="Arial" w:cs="Arial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633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7633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7633D"/>
  </w:style>
  <w:style w:type="paragraph" w:styleId="BalloonText">
    <w:name w:val="Balloon Text"/>
    <w:basedOn w:val="Normal"/>
    <w:link w:val="BalloonTextChar"/>
    <w:rsid w:val="00855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50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279CF"/>
    <w:rPr>
      <w:rFonts w:ascii="Arial" w:hAnsi="Arial" w:cs="Arial"/>
      <w:b/>
      <w:iCs/>
      <w:sz w:val="24"/>
      <w:szCs w:val="24"/>
    </w:rPr>
  </w:style>
  <w:style w:type="character" w:styleId="Hyperlink">
    <w:name w:val="Hyperlink"/>
    <w:unhideWhenUsed/>
    <w:rsid w:val="00461A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7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C: Appointment of RCA team</vt:lpstr>
    </vt:vector>
  </TitlesOfParts>
  <Company>Northern Sydney Health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Interviewee letter to staff involved in a corporate incident</dc:title>
  <dc:subject/>
  <dc:creator>Deanne J. Ellis</dc:creator>
  <cp:keywords>Incident Management</cp:keywords>
  <cp:lastModifiedBy>Clinical Excellence Commission</cp:lastModifiedBy>
  <cp:revision>9</cp:revision>
  <cp:lastPrinted>2012-01-08T23:17:00Z</cp:lastPrinted>
  <dcterms:created xsi:type="dcterms:W3CDTF">2020-10-13T02:02:00Z</dcterms:created>
  <dcterms:modified xsi:type="dcterms:W3CDTF">2020-11-13T01:02:00Z</dcterms:modified>
</cp:coreProperties>
</file>